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руководителей, заместителей  и  главных бухгалтеров</w:t>
      </w:r>
    </w:p>
    <w:p w14:paraId="0DA1A00B" w14:textId="121AC2D6" w:rsidR="00DF29EA" w:rsidRDefault="00DF29EA" w:rsidP="00DF29E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r w:rsidR="003C4CBD">
        <w:rPr>
          <w:sz w:val="26"/>
          <w:szCs w:val="26"/>
          <w:u w:val="single"/>
        </w:rPr>
        <w:t>Тихменевский центр досуга</w:t>
      </w:r>
      <w:r>
        <w:rPr>
          <w:sz w:val="26"/>
          <w:szCs w:val="26"/>
          <w:u w:val="single"/>
        </w:rPr>
        <w:t>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56"/>
        <w:gridCol w:w="2336"/>
        <w:gridCol w:w="2432"/>
      </w:tblGrid>
      <w:tr w:rsidR="00D96BF6" w14:paraId="19268BFA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6BF6" w14:paraId="559C43A5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6EC4A67E" w:rsidR="0093378A" w:rsidRDefault="003C4CBD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Данилова Татьяна Владимировна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920" w14:textId="76B1178A" w:rsidR="00DF29EA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29733F">
              <w:rPr>
                <w:rFonts w:ascii="Times New Roman CYR" w:hAnsi="Times New Roman CYR"/>
                <w:sz w:val="28"/>
                <w:szCs w:val="28"/>
              </w:rPr>
              <w:t>43 </w:t>
            </w:r>
            <w:r w:rsidR="003C4CBD">
              <w:rPr>
                <w:rFonts w:ascii="Times New Roman CYR" w:hAnsi="Times New Roman CYR"/>
                <w:sz w:val="28"/>
                <w:szCs w:val="28"/>
              </w:rPr>
              <w:t>146</w:t>
            </w:r>
            <w:r w:rsidR="0029733F">
              <w:rPr>
                <w:rFonts w:ascii="Times New Roman CYR" w:hAnsi="Times New Roman CYR"/>
                <w:sz w:val="28"/>
                <w:szCs w:val="28"/>
              </w:rPr>
              <w:t>,</w:t>
            </w:r>
            <w:r w:rsidR="003C4CBD">
              <w:rPr>
                <w:rFonts w:ascii="Times New Roman CYR" w:hAnsi="Times New Roman CYR"/>
                <w:sz w:val="28"/>
                <w:szCs w:val="28"/>
              </w:rPr>
              <w:t>82</w:t>
            </w:r>
            <w:bookmarkStart w:id="0" w:name="_GoBack"/>
            <w:bookmarkEnd w:id="0"/>
          </w:p>
          <w:p w14:paraId="00E33D84" w14:textId="77777777" w:rsidR="00FB4163" w:rsidRDefault="00FB416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6DC0142" w14:textId="77777777" w:rsidR="00DF29EA" w:rsidRDefault="00DF29EA" w:rsidP="00DF29EA"/>
    <w:p w14:paraId="170F6505" w14:textId="77777777" w:rsidR="00D14E29" w:rsidRDefault="00D14E29"/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009"/>
    <w:rsid w:val="00001349"/>
    <w:rsid w:val="001755AA"/>
    <w:rsid w:val="0029733F"/>
    <w:rsid w:val="002E0A5B"/>
    <w:rsid w:val="003C4CBD"/>
    <w:rsid w:val="0093378A"/>
    <w:rsid w:val="00A13EFA"/>
    <w:rsid w:val="00A241CA"/>
    <w:rsid w:val="00A43D14"/>
    <w:rsid w:val="00D14E29"/>
    <w:rsid w:val="00D96BF6"/>
    <w:rsid w:val="00DF29EA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14</cp:revision>
  <dcterms:created xsi:type="dcterms:W3CDTF">2022-12-02T12:22:00Z</dcterms:created>
  <dcterms:modified xsi:type="dcterms:W3CDTF">2022-12-02T12:50:00Z</dcterms:modified>
</cp:coreProperties>
</file>